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11D6" w14:textId="77777777" w:rsidR="00092BC8" w:rsidRDefault="00000000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FORMULARZ ZGŁASZANIA UWAG</w:t>
      </w:r>
      <w:bookmarkEnd w:id="0"/>
    </w:p>
    <w:p w14:paraId="6E03F07E" w14:textId="77777777" w:rsidR="00092BC8" w:rsidRDefault="00000000">
      <w:pPr>
        <w:pStyle w:val="Podpistabeli0"/>
        <w:ind w:left="106"/>
      </w:pPr>
      <w:r>
        <w:rPr>
          <w:rStyle w:val="Podpistabeli"/>
        </w:rPr>
        <w:t>1. Reprezentuję instytucję (proszę wybrać właściwą odpowiedź)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957"/>
        <w:gridCol w:w="2530"/>
      </w:tblGrid>
      <w:tr w:rsidR="00092BC8" w14:paraId="7910A03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21" w:type="dxa"/>
            <w:shd w:val="clear" w:color="auto" w:fill="1577BE"/>
            <w:vAlign w:val="center"/>
          </w:tcPr>
          <w:p w14:paraId="282E02FE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ind w:firstLine="260"/>
            </w:pPr>
            <w:r>
              <w:rPr>
                <w:rStyle w:val="Inne"/>
                <w:b/>
                <w:bCs/>
                <w:color w:val="FFFFFF"/>
                <w:lang w:val="de-DE" w:eastAsia="de-DE" w:bidi="de-DE"/>
              </w:rPr>
              <w:t>LP.</w:t>
            </w:r>
          </w:p>
        </w:tc>
        <w:tc>
          <w:tcPr>
            <w:tcW w:w="5957" w:type="dxa"/>
            <w:shd w:val="clear" w:color="auto" w:fill="1577BE"/>
            <w:vAlign w:val="center"/>
          </w:tcPr>
          <w:p w14:paraId="08358F70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jc w:val="center"/>
            </w:pPr>
            <w:r>
              <w:rPr>
                <w:rStyle w:val="Inne"/>
                <w:b/>
                <w:bCs/>
                <w:color w:val="FFFFFF"/>
              </w:rPr>
              <w:t>Instytucja</w:t>
            </w:r>
          </w:p>
        </w:tc>
        <w:tc>
          <w:tcPr>
            <w:tcW w:w="2530" w:type="dxa"/>
            <w:shd w:val="clear" w:color="auto" w:fill="1577BE"/>
            <w:vAlign w:val="bottom"/>
          </w:tcPr>
          <w:p w14:paraId="09CC61E8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jc w:val="center"/>
            </w:pPr>
            <w:r>
              <w:rPr>
                <w:rStyle w:val="Inne"/>
                <w:b/>
                <w:bCs/>
                <w:color w:val="FFFFFF"/>
              </w:rPr>
              <w:t>Pole wyboru</w:t>
            </w:r>
          </w:p>
          <w:p w14:paraId="00D4A6D3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  <w:color w:val="FFFFFF"/>
                <w:sz w:val="16"/>
                <w:szCs w:val="16"/>
              </w:rPr>
              <w:t>[proszę wstawić X w polu wyboru]</w:t>
            </w:r>
          </w:p>
        </w:tc>
      </w:tr>
      <w:tr w:rsidR="00092BC8" w14:paraId="1F37451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DDEC389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  <w:lang w:val="en-US" w:eastAsia="en-US" w:bidi="en-US"/>
              </w:rPr>
              <w:t>1.</w:t>
            </w: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3600194A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Administracja publiczna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70067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61018EE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266141E4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  <w:lang w:val="en-US" w:eastAsia="en-US" w:bidi="en-US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C29A1D0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Organizacja pozarządowa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1AE88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573F424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3D49C59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  <w:lang w:val="en-US" w:eastAsia="en-US" w:bidi="en-US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5E7EC70A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Uczelnia wyższa/ jednostka naukowo-badawcza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6BA20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571A9CF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30DD8F48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  <w:lang w:val="en-US" w:eastAsia="en-US" w:bidi="en-US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3ECE8490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Przedsiębiorstwo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06620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0939512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330554B4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  <w:lang w:val="en-US" w:eastAsia="en-US" w:bidi="en-US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E8F391B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Osoba prywatna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EB819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7DC69EC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6EB163D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  <w:lang w:val="en-US" w:eastAsia="en-US" w:bidi="en-US"/>
              </w:rPr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3C11088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Inna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FA51" w14:textId="77777777" w:rsidR="00092BC8" w:rsidRDefault="00092BC8">
            <w:pPr>
              <w:rPr>
                <w:sz w:val="10"/>
                <w:szCs w:val="10"/>
              </w:rPr>
            </w:pPr>
          </w:p>
        </w:tc>
      </w:tr>
    </w:tbl>
    <w:p w14:paraId="47C6690C" w14:textId="77777777" w:rsidR="00092BC8" w:rsidRDefault="00092BC8">
      <w:pPr>
        <w:spacing w:after="579" w:line="1" w:lineRule="exact"/>
      </w:pPr>
    </w:p>
    <w:p w14:paraId="21B8DE15" w14:textId="77777777" w:rsidR="00092BC8" w:rsidRDefault="00000000">
      <w:pPr>
        <w:pStyle w:val="Podpistabeli0"/>
        <w:ind w:left="101"/>
      </w:pPr>
      <w:r>
        <w:rPr>
          <w:rStyle w:val="Podpistabeli"/>
        </w:rPr>
        <w:t>2. Lokalizacja instytucji lub miejsce zamieszkania (proszę wybrać właściwą gminę)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981"/>
        <w:gridCol w:w="2981"/>
        <w:gridCol w:w="2525"/>
      </w:tblGrid>
      <w:tr w:rsidR="00092BC8" w14:paraId="79E7570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21" w:type="dxa"/>
            <w:shd w:val="clear" w:color="auto" w:fill="1577BE"/>
            <w:vAlign w:val="center"/>
          </w:tcPr>
          <w:p w14:paraId="4C2C949C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ind w:firstLine="260"/>
            </w:pPr>
            <w:r>
              <w:rPr>
                <w:rStyle w:val="Inne"/>
                <w:b/>
                <w:bCs/>
                <w:color w:val="FFFFFF"/>
              </w:rPr>
              <w:t>LP.</w:t>
            </w:r>
          </w:p>
        </w:tc>
        <w:tc>
          <w:tcPr>
            <w:tcW w:w="2981" w:type="dxa"/>
            <w:shd w:val="clear" w:color="auto" w:fill="1577BE"/>
            <w:vAlign w:val="center"/>
          </w:tcPr>
          <w:p w14:paraId="654DFB5D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jc w:val="center"/>
            </w:pPr>
            <w:r>
              <w:rPr>
                <w:rStyle w:val="Inne"/>
                <w:b/>
                <w:bCs/>
                <w:color w:val="FFFFFF"/>
              </w:rPr>
              <w:t>Nazwa powiatu</w:t>
            </w:r>
          </w:p>
        </w:tc>
        <w:tc>
          <w:tcPr>
            <w:tcW w:w="2981" w:type="dxa"/>
            <w:shd w:val="clear" w:color="auto" w:fill="1577BE"/>
            <w:vAlign w:val="center"/>
          </w:tcPr>
          <w:p w14:paraId="7BB0FEB1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jc w:val="center"/>
            </w:pPr>
            <w:r>
              <w:rPr>
                <w:rStyle w:val="Inne"/>
                <w:b/>
                <w:bCs/>
                <w:color w:val="FFFFFF"/>
              </w:rPr>
              <w:t>Nazwa gminy</w:t>
            </w:r>
          </w:p>
        </w:tc>
        <w:tc>
          <w:tcPr>
            <w:tcW w:w="2525" w:type="dxa"/>
            <w:shd w:val="clear" w:color="auto" w:fill="1577BE"/>
            <w:vAlign w:val="bottom"/>
          </w:tcPr>
          <w:p w14:paraId="5027B952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jc w:val="center"/>
            </w:pPr>
            <w:r>
              <w:rPr>
                <w:rStyle w:val="Inne"/>
                <w:b/>
                <w:bCs/>
                <w:color w:val="FFFFFF"/>
              </w:rPr>
              <w:t>Pole wyboru</w:t>
            </w:r>
          </w:p>
          <w:p w14:paraId="1EFD63B8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  <w:color w:val="FFFFFF"/>
                <w:sz w:val="16"/>
                <w:szCs w:val="16"/>
              </w:rPr>
              <w:t>[proszę wstawić X w polu wyboru]</w:t>
            </w:r>
          </w:p>
        </w:tc>
      </w:tr>
      <w:tr w:rsidR="00092BC8" w14:paraId="0D83E70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3B02381A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1.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5F2F1CD4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Częstochowa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D71D39F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Częstochowa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0561A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750D9C9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1842F19B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5B3B8DAA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powiat częstochowski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16B6A21B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Blachownia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59622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03AC1A1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263E6CC9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3.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43E01996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7425CAC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Dąbrowa Zielona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E969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0797B82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C71BFFD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4.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32DF52BC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C75B9A8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Janów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04730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60FC281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6280A774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5.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7CA4ED92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5E3AF179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Kamienica Polska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E9D7B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7D022EA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49ABADE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6.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7EFFBF8B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4644317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Kłomnice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E8C1F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2788B8C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57C532CE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7.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433AFD33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9106ABD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Koniecpol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AD01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56F2EF8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324C990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8.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7555600B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75271D1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Konopiska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54773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4A0BF1A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0DBE556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9.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4EF9DF2B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2F36709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Kruszyna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AC1F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5A3195D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742B669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10.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55CC810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373F98F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Lelów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9C46F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719555F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B4F1A53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11.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4B1C73B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1334FD8D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Mstów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B8E6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2CBAF3D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9102C91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12.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4C8A7AEF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79B0EDE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Mykanów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02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14E6C49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B29FC11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13.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34B7D40B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B4E88DC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Olsztyn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11BF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34B71D9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40FFC5D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14.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24516822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6214AD00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Poczesna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DD23C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101AF9B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FF702DE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15.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7235F6C1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B4850E9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Przyrów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4CBCB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4FC5767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5EAF2EA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16.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5175EA80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33B21521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Rędziny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16AA7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5C0D247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655D847F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17.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4FB0E5DC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506F0E13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Starcza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BD0FC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743167B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F3CF006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18.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5FD10D9D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powiat kłobucki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2042E8D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Kłobuck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AD45B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4C8E01D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2664F4AF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19.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0A0B945A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946EBB3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Krzepice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D3C45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68E0017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EE9D96A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20.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C46B3D0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F6D1996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Lipie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B8667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23BE4A4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4A45F0F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21.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0DFAAD3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FA93B89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Miedźno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E03A3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13BA50A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563432E6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22.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2B9188BC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9374C59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Opatów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8A0B7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265B5EF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6DB56ED5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23.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469E2DA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D30C09A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Panki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9B400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00EF9DB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A56B99E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24.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0C1BA95C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C3CE26D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Popów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72552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6365F75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3818684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25.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1B12290F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22BDDEC7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Przystajń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46EE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184AEDA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59CF4CF4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26.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00C7FFE4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3B079BD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Wręczyca Wielka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B0C11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63C42B6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D8C49D5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27.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59F93743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powiat myszkowski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8C9D8BC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Koziegłowy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C8482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509EC50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7C1960F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28.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58A6C285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08158F0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Miasto Myszków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DA2E3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24D8B53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5FA0405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29.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13792988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2A3B07AC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Niegowa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20CFA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1A2D748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28AC5253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30.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75DF0A19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8935A05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Poraj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12BE3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63C5AA2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CDC9A23" w14:textId="77777777" w:rsidR="00092BC8" w:rsidRDefault="00000000">
            <w:pPr>
              <w:pStyle w:val="Inne0"/>
              <w:ind w:firstLine="260"/>
            </w:pPr>
            <w:r>
              <w:rPr>
                <w:rStyle w:val="Inne"/>
              </w:rPr>
              <w:t>31.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6121FE9" w14:textId="77777777" w:rsidR="00092BC8" w:rsidRDefault="00092BC8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05EF666" w14:textId="77777777" w:rsidR="00092BC8" w:rsidRDefault="00000000">
            <w:pPr>
              <w:pStyle w:val="Inne0"/>
              <w:jc w:val="center"/>
            </w:pPr>
            <w:r>
              <w:rPr>
                <w:rStyle w:val="Inne"/>
              </w:rPr>
              <w:t>Gmina Żarki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8F34" w14:textId="77777777" w:rsidR="00092BC8" w:rsidRDefault="00092BC8">
            <w:pPr>
              <w:rPr>
                <w:sz w:val="10"/>
                <w:szCs w:val="10"/>
              </w:rPr>
            </w:pPr>
          </w:p>
        </w:tc>
      </w:tr>
    </w:tbl>
    <w:p w14:paraId="311DD2CB" w14:textId="77777777" w:rsidR="00092BC8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02C7ECD" w14:textId="77777777" w:rsidR="00092BC8" w:rsidRDefault="00000000">
      <w:pPr>
        <w:pStyle w:val="Podpistabeli0"/>
        <w:ind w:left="101"/>
      </w:pPr>
      <w:r>
        <w:rPr>
          <w:rStyle w:val="Podpistabeli"/>
        </w:rPr>
        <w:lastRenderedPageBreak/>
        <w:t>3. Dokument, do którego zgłaszana jest wniosek lub uwaga (proszę wybrać właściwy)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962"/>
        <w:gridCol w:w="2525"/>
      </w:tblGrid>
      <w:tr w:rsidR="00092BC8" w14:paraId="74887FD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26" w:type="dxa"/>
            <w:shd w:val="clear" w:color="auto" w:fill="1577BE"/>
            <w:vAlign w:val="center"/>
          </w:tcPr>
          <w:p w14:paraId="26095C23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jc w:val="center"/>
            </w:pPr>
            <w:r>
              <w:rPr>
                <w:rStyle w:val="Inne"/>
                <w:b/>
                <w:bCs/>
                <w:color w:val="FFFFFF"/>
              </w:rPr>
              <w:t>Lp.</w:t>
            </w:r>
          </w:p>
        </w:tc>
        <w:tc>
          <w:tcPr>
            <w:tcW w:w="5962" w:type="dxa"/>
            <w:shd w:val="clear" w:color="auto" w:fill="1577BE"/>
            <w:vAlign w:val="center"/>
          </w:tcPr>
          <w:p w14:paraId="50206023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jc w:val="center"/>
            </w:pPr>
            <w:r>
              <w:rPr>
                <w:rStyle w:val="Inne"/>
                <w:b/>
                <w:bCs/>
                <w:color w:val="FFFFFF"/>
              </w:rPr>
              <w:t>Nazwa dokumentu</w:t>
            </w:r>
          </w:p>
        </w:tc>
        <w:tc>
          <w:tcPr>
            <w:tcW w:w="2525" w:type="dxa"/>
            <w:shd w:val="clear" w:color="auto" w:fill="1577BE"/>
            <w:vAlign w:val="bottom"/>
          </w:tcPr>
          <w:p w14:paraId="05150C1D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jc w:val="center"/>
            </w:pPr>
            <w:r>
              <w:rPr>
                <w:rStyle w:val="Inne"/>
                <w:b/>
                <w:bCs/>
                <w:color w:val="FFFFFF"/>
              </w:rPr>
              <w:t>Pole wyboru</w:t>
            </w:r>
          </w:p>
          <w:p w14:paraId="137E6F82" w14:textId="77777777" w:rsidR="00092BC8" w:rsidRDefault="00000000">
            <w:pPr>
              <w:pStyle w:val="Inne0"/>
              <w:pBdr>
                <w:top w:val="single" w:sz="0" w:space="0" w:color="1577BE"/>
                <w:left w:val="single" w:sz="0" w:space="0" w:color="1577BE"/>
                <w:bottom w:val="single" w:sz="0" w:space="0" w:color="1577BE"/>
                <w:right w:val="single" w:sz="0" w:space="0" w:color="1577BE"/>
              </w:pBdr>
              <w:shd w:val="clear" w:color="auto" w:fill="1577BE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  <w:color w:val="FFFFFF"/>
                <w:sz w:val="16"/>
                <w:szCs w:val="16"/>
              </w:rPr>
              <w:t>[proszę wstawić X w polu wyboru]</w:t>
            </w:r>
          </w:p>
        </w:tc>
      </w:tr>
      <w:tr w:rsidR="00092BC8" w14:paraId="69070051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339CCB4C" w14:textId="77777777" w:rsidR="00092BC8" w:rsidRDefault="00000000">
            <w:pPr>
              <w:pStyle w:val="Inne0"/>
              <w:ind w:firstLine="280"/>
            </w:pPr>
            <w:r>
              <w:rPr>
                <w:rStyle w:val="Inne"/>
              </w:rPr>
              <w:t>1.</w:t>
            </w:r>
          </w:p>
        </w:tc>
        <w:tc>
          <w:tcPr>
            <w:tcW w:w="5962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12FF003" w14:textId="77777777" w:rsidR="00092BC8" w:rsidRDefault="00000000">
            <w:pPr>
              <w:pStyle w:val="Inne0"/>
            </w:pPr>
            <w:r>
              <w:rPr>
                <w:rStyle w:val="Inne"/>
              </w:rPr>
              <w:t>Plan Zrównoważonej Mobilności dla Subregionu Północnego Województwa Śląskiego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76EEB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62EA85D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CA40030" w14:textId="77777777" w:rsidR="00092BC8" w:rsidRDefault="00000000">
            <w:pPr>
              <w:pStyle w:val="Inne0"/>
              <w:ind w:firstLine="280"/>
            </w:pPr>
            <w:r>
              <w:rPr>
                <w:rStyle w:val="Inne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AA80655" w14:textId="77777777" w:rsidR="00092BC8" w:rsidRDefault="00000000">
            <w:pPr>
              <w:pStyle w:val="Inne0"/>
            </w:pPr>
            <w:r>
              <w:rPr>
                <w:rStyle w:val="Inne"/>
              </w:rPr>
              <w:t>Załącznik A. Wykaz inwestycji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BD00" w14:textId="77777777" w:rsidR="00092BC8" w:rsidRDefault="00092BC8">
            <w:pPr>
              <w:rPr>
                <w:sz w:val="10"/>
                <w:szCs w:val="10"/>
              </w:rPr>
            </w:pPr>
          </w:p>
        </w:tc>
      </w:tr>
      <w:tr w:rsidR="00092BC8" w14:paraId="33EF47F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bottom"/>
          </w:tcPr>
          <w:p w14:paraId="5A1D3E9A" w14:textId="77777777" w:rsidR="00092BC8" w:rsidRDefault="00000000">
            <w:pPr>
              <w:pStyle w:val="Inne0"/>
              <w:ind w:firstLine="280"/>
            </w:pPr>
            <w:r>
              <w:rPr>
                <w:rStyle w:val="Inne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bottom"/>
          </w:tcPr>
          <w:p w14:paraId="2EF78E4F" w14:textId="77777777" w:rsidR="00092BC8" w:rsidRDefault="00000000">
            <w:pPr>
              <w:pStyle w:val="Inne0"/>
            </w:pPr>
            <w:r>
              <w:rPr>
                <w:rStyle w:val="Inne"/>
              </w:rPr>
              <w:t>Prognoza oddziaływania na środowisko SUMP SPWŚ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49E8" w14:textId="77777777" w:rsidR="00092BC8" w:rsidRDefault="00092BC8">
            <w:pPr>
              <w:rPr>
                <w:sz w:val="10"/>
                <w:szCs w:val="10"/>
              </w:rPr>
            </w:pPr>
          </w:p>
        </w:tc>
      </w:tr>
    </w:tbl>
    <w:p w14:paraId="7DA96E4D" w14:textId="77777777" w:rsidR="00092BC8" w:rsidRDefault="00092BC8">
      <w:pPr>
        <w:spacing w:after="439" w:line="1" w:lineRule="exact"/>
      </w:pPr>
    </w:p>
    <w:p w14:paraId="67F9856B" w14:textId="77777777" w:rsidR="00092BC8" w:rsidRDefault="00000000">
      <w:pPr>
        <w:pStyle w:val="Teksttreci0"/>
        <w:numPr>
          <w:ilvl w:val="0"/>
          <w:numId w:val="1"/>
        </w:numPr>
        <w:tabs>
          <w:tab w:val="left" w:pos="358"/>
        </w:tabs>
        <w:spacing w:after="2140"/>
      </w:pPr>
      <w:r>
        <w:rPr>
          <w:rStyle w:val="Teksttreci"/>
        </w:rPr>
        <w:t>Rozdział dokumentu</w:t>
      </w:r>
    </w:p>
    <w:p w14:paraId="6A80470A" w14:textId="77777777" w:rsidR="00092BC8" w:rsidRDefault="00000000">
      <w:pPr>
        <w:pStyle w:val="Teksttreci0"/>
        <w:numPr>
          <w:ilvl w:val="0"/>
          <w:numId w:val="1"/>
        </w:numPr>
        <w:tabs>
          <w:tab w:val="left" w:pos="354"/>
        </w:tabs>
        <w:spacing w:after="0"/>
      </w:pPr>
      <w:r>
        <w:rPr>
          <w:rStyle w:val="Teksttreci"/>
        </w:rPr>
        <w:t>Fragment, do którego odnosi się wniosek lub uwaga np.: podrozdział, strona/y, nr/y</w:t>
      </w:r>
    </w:p>
    <w:p w14:paraId="56323D6C" w14:textId="77777777" w:rsidR="00092BC8" w:rsidRDefault="00000000">
      <w:pPr>
        <w:pStyle w:val="Teksttreci0"/>
        <w:spacing w:after="440"/>
        <w:ind w:firstLine="400"/>
        <w:sectPr w:rsidR="00092BC8">
          <w:headerReference w:type="default" r:id="rId7"/>
          <w:footerReference w:type="default" r:id="rId8"/>
          <w:pgSz w:w="11900" w:h="16840"/>
          <w:pgMar w:top="1254" w:right="1289" w:bottom="2204" w:left="1299" w:header="0" w:footer="3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>tabeli, nr/y wiersza w tabeli, nr/y rysunku</w:t>
      </w:r>
    </w:p>
    <w:p w14:paraId="606B3C90" w14:textId="77777777" w:rsidR="00092BC8" w:rsidRDefault="00092BC8">
      <w:pPr>
        <w:spacing w:line="79" w:lineRule="exact"/>
        <w:rPr>
          <w:sz w:val="6"/>
          <w:szCs w:val="6"/>
        </w:rPr>
      </w:pPr>
    </w:p>
    <w:p w14:paraId="0CFF4279" w14:textId="77777777" w:rsidR="00092BC8" w:rsidRDefault="00092BC8">
      <w:pPr>
        <w:spacing w:line="1" w:lineRule="exact"/>
        <w:sectPr w:rsidR="00092BC8">
          <w:pgSz w:w="11900" w:h="16840"/>
          <w:pgMar w:top="1133" w:right="1426" w:bottom="1177" w:left="1397" w:header="0" w:footer="3" w:gutter="0"/>
          <w:cols w:space="720"/>
          <w:noEndnote/>
          <w:docGrid w:linePitch="360"/>
        </w:sectPr>
      </w:pPr>
    </w:p>
    <w:p w14:paraId="37A5CD7C" w14:textId="77777777" w:rsidR="00092BC8" w:rsidRDefault="00000000">
      <w:pPr>
        <w:pStyle w:val="Teksttreci0"/>
        <w:framePr w:w="2698" w:h="317" w:wrap="none" w:vAnchor="text" w:hAnchor="page" w:x="1398" w:y="21"/>
        <w:spacing w:after="0"/>
      </w:pPr>
      <w:r>
        <w:rPr>
          <w:rStyle w:val="Teksttreci"/>
        </w:rPr>
        <w:t>6. Treść wniosku lub uwagi</w:t>
      </w:r>
    </w:p>
    <w:p w14:paraId="6EC8EA5B" w14:textId="77777777" w:rsidR="00092BC8" w:rsidRDefault="00000000">
      <w:pPr>
        <w:pStyle w:val="Teksttreci0"/>
        <w:framePr w:w="4728" w:h="317" w:wrap="none" w:vAnchor="text" w:hAnchor="page" w:x="1398" w:y="6803"/>
        <w:spacing w:after="0"/>
      </w:pPr>
      <w:r>
        <w:rPr>
          <w:rStyle w:val="Teksttreci"/>
        </w:rPr>
        <w:t>7. Uzasadnienie zgłoszonego wniosku lub uwagi</w:t>
      </w:r>
    </w:p>
    <w:p w14:paraId="2CD39CDF" w14:textId="77777777" w:rsidR="00092BC8" w:rsidRDefault="00092BC8">
      <w:pPr>
        <w:spacing w:line="360" w:lineRule="exact"/>
      </w:pPr>
    </w:p>
    <w:p w14:paraId="4D35DB92" w14:textId="77777777" w:rsidR="00092BC8" w:rsidRDefault="00092BC8">
      <w:pPr>
        <w:spacing w:line="360" w:lineRule="exact"/>
      </w:pPr>
    </w:p>
    <w:p w14:paraId="26355199" w14:textId="77777777" w:rsidR="00092BC8" w:rsidRDefault="00092BC8">
      <w:pPr>
        <w:spacing w:line="360" w:lineRule="exact"/>
      </w:pPr>
    </w:p>
    <w:p w14:paraId="66882116" w14:textId="77777777" w:rsidR="00092BC8" w:rsidRDefault="00092BC8">
      <w:pPr>
        <w:spacing w:line="360" w:lineRule="exact"/>
      </w:pPr>
    </w:p>
    <w:p w14:paraId="0F6A4647" w14:textId="77777777" w:rsidR="00092BC8" w:rsidRDefault="00092BC8">
      <w:pPr>
        <w:spacing w:line="360" w:lineRule="exact"/>
      </w:pPr>
    </w:p>
    <w:p w14:paraId="7B16B9E0" w14:textId="77777777" w:rsidR="00092BC8" w:rsidRDefault="00092BC8">
      <w:pPr>
        <w:spacing w:line="360" w:lineRule="exact"/>
      </w:pPr>
    </w:p>
    <w:p w14:paraId="31E5CD66" w14:textId="77777777" w:rsidR="00092BC8" w:rsidRDefault="00092BC8">
      <w:pPr>
        <w:spacing w:line="360" w:lineRule="exact"/>
      </w:pPr>
    </w:p>
    <w:p w14:paraId="580581D1" w14:textId="77777777" w:rsidR="00092BC8" w:rsidRDefault="00092BC8">
      <w:pPr>
        <w:spacing w:line="360" w:lineRule="exact"/>
      </w:pPr>
    </w:p>
    <w:p w14:paraId="66521EDE" w14:textId="77777777" w:rsidR="00092BC8" w:rsidRDefault="00092BC8">
      <w:pPr>
        <w:spacing w:line="360" w:lineRule="exact"/>
      </w:pPr>
    </w:p>
    <w:p w14:paraId="777712B9" w14:textId="77777777" w:rsidR="00092BC8" w:rsidRDefault="00092BC8">
      <w:pPr>
        <w:spacing w:line="360" w:lineRule="exact"/>
      </w:pPr>
    </w:p>
    <w:p w14:paraId="2E162883" w14:textId="77777777" w:rsidR="00092BC8" w:rsidRDefault="00092BC8">
      <w:pPr>
        <w:spacing w:line="360" w:lineRule="exact"/>
      </w:pPr>
    </w:p>
    <w:p w14:paraId="231CF33F" w14:textId="77777777" w:rsidR="00092BC8" w:rsidRDefault="00092BC8">
      <w:pPr>
        <w:spacing w:line="360" w:lineRule="exact"/>
      </w:pPr>
    </w:p>
    <w:p w14:paraId="28AC8092" w14:textId="77777777" w:rsidR="00092BC8" w:rsidRDefault="00092BC8">
      <w:pPr>
        <w:spacing w:line="360" w:lineRule="exact"/>
      </w:pPr>
    </w:p>
    <w:p w14:paraId="7CCD1BDB" w14:textId="77777777" w:rsidR="00092BC8" w:rsidRDefault="00092BC8">
      <w:pPr>
        <w:spacing w:line="360" w:lineRule="exact"/>
      </w:pPr>
    </w:p>
    <w:p w14:paraId="63B290F3" w14:textId="77777777" w:rsidR="00092BC8" w:rsidRDefault="00092BC8">
      <w:pPr>
        <w:spacing w:line="360" w:lineRule="exact"/>
      </w:pPr>
    </w:p>
    <w:p w14:paraId="546FA5CC" w14:textId="77777777" w:rsidR="00092BC8" w:rsidRDefault="00092BC8">
      <w:pPr>
        <w:spacing w:line="360" w:lineRule="exact"/>
      </w:pPr>
    </w:p>
    <w:p w14:paraId="5A38760C" w14:textId="77777777" w:rsidR="00092BC8" w:rsidRDefault="00092BC8">
      <w:pPr>
        <w:spacing w:line="360" w:lineRule="exact"/>
      </w:pPr>
    </w:p>
    <w:p w14:paraId="43159CA0" w14:textId="77777777" w:rsidR="00092BC8" w:rsidRDefault="00092BC8">
      <w:pPr>
        <w:spacing w:line="360" w:lineRule="exact"/>
      </w:pPr>
    </w:p>
    <w:p w14:paraId="2F26800A" w14:textId="77777777" w:rsidR="00092BC8" w:rsidRDefault="00092BC8">
      <w:pPr>
        <w:spacing w:after="637" w:line="1" w:lineRule="exact"/>
      </w:pPr>
    </w:p>
    <w:p w14:paraId="730AD845" w14:textId="77777777" w:rsidR="00092BC8" w:rsidRDefault="00092BC8">
      <w:pPr>
        <w:spacing w:line="1" w:lineRule="exact"/>
      </w:pPr>
    </w:p>
    <w:sectPr w:rsidR="00092BC8">
      <w:type w:val="continuous"/>
      <w:pgSz w:w="11900" w:h="16840"/>
      <w:pgMar w:top="1133" w:right="1426" w:bottom="1177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BFC2" w14:textId="77777777" w:rsidR="00880B71" w:rsidRDefault="00880B71">
      <w:r>
        <w:separator/>
      </w:r>
    </w:p>
  </w:endnote>
  <w:endnote w:type="continuationSeparator" w:id="0">
    <w:p w14:paraId="109CC439" w14:textId="77777777" w:rsidR="00880B71" w:rsidRDefault="0088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901C" w14:textId="77777777" w:rsidR="00092BC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6EFF471" wp14:editId="0E8153B8">
              <wp:simplePos x="0" y="0"/>
              <wp:positionH relativeFrom="page">
                <wp:posOffset>6597650</wp:posOffset>
              </wp:positionH>
              <wp:positionV relativeFrom="page">
                <wp:posOffset>9949180</wp:posOffset>
              </wp:positionV>
              <wp:extent cx="52070" cy="8826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344DB" w14:textId="77777777" w:rsidR="00092BC8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19.5pt;margin-top:783.39999999999998pt;width:4.0999999999999996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rFonts w:ascii="Calibri" w:eastAsia="Calibri" w:hAnsi="Calibri" w:cs="Calibri"/>
                          <w:sz w:val="22"/>
                          <w:szCs w:val="22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E2CB" w14:textId="77777777" w:rsidR="00880B71" w:rsidRDefault="00880B71"/>
  </w:footnote>
  <w:footnote w:type="continuationSeparator" w:id="0">
    <w:p w14:paraId="465BA9CE" w14:textId="77777777" w:rsidR="00880B71" w:rsidRDefault="00880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2B46" w14:textId="77777777" w:rsidR="00092BC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A8599B" wp14:editId="5A825B82">
              <wp:simplePos x="0" y="0"/>
              <wp:positionH relativeFrom="page">
                <wp:posOffset>1376680</wp:posOffset>
              </wp:positionH>
              <wp:positionV relativeFrom="page">
                <wp:posOffset>381635</wp:posOffset>
              </wp:positionV>
              <wp:extent cx="4806950" cy="2743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95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7563F5" w14:textId="77777777" w:rsidR="00092BC8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Plan Zrównoważonej Mobilności dla Subregionu Północnego Województwa Śląskiego</w:t>
                          </w:r>
                        </w:p>
                        <w:p w14:paraId="3C8864A1" w14:textId="77777777" w:rsidR="00092BC8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Formularz zgłaszania uwag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.40000000000001pt;margin-top:30.050000000000001pt;width:378.5pt;height:21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5"/>
                        <w:rFonts w:ascii="Calibri" w:eastAsia="Calibri" w:hAnsi="Calibri" w:cs="Calibri"/>
                        <w:sz w:val="22"/>
                        <w:szCs w:val="22"/>
                      </w:rPr>
                      <w:t>Plan Zrównoważonej Mobilności dla Subregionu Północnego Województwa Śląskiego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Calibri" w:eastAsia="Calibri" w:hAnsi="Calibri" w:cs="Calibri"/>
                        <w:sz w:val="18"/>
                        <w:szCs w:val="18"/>
                      </w:rPr>
                      <w:t>Formularz zgłaszania uwag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5FD8003" wp14:editId="7924E19B">
              <wp:simplePos x="0" y="0"/>
              <wp:positionH relativeFrom="page">
                <wp:posOffset>876300</wp:posOffset>
              </wp:positionH>
              <wp:positionV relativeFrom="page">
                <wp:posOffset>683260</wp:posOffset>
              </wp:positionV>
              <wp:extent cx="58032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53.800000000000004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371"/>
    <w:multiLevelType w:val="multilevel"/>
    <w:tmpl w:val="13FCEAEE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653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C8"/>
    <w:rsid w:val="00092BC8"/>
    <w:rsid w:val="00880B71"/>
    <w:rsid w:val="00E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03BF"/>
  <w15:docId w15:val="{1B79EDCE-A4F2-46CE-9184-FCD2315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pacing w:after="18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2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Gołębiowski</dc:creator>
  <cp:keywords/>
  <cp:lastModifiedBy>Katarzyna Wyporkiewicz-Antos</cp:lastModifiedBy>
  <cp:revision>2</cp:revision>
  <dcterms:created xsi:type="dcterms:W3CDTF">2023-10-12T05:50:00Z</dcterms:created>
  <dcterms:modified xsi:type="dcterms:W3CDTF">2023-10-12T05:50:00Z</dcterms:modified>
</cp:coreProperties>
</file>